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037" w:rsidRPr="00CB1037" w:rsidRDefault="00D844DE" w:rsidP="00CB1037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CB1037" w:rsidRPr="00CB1037" w:rsidRDefault="00CB1037" w:rsidP="00CB1037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037" w:rsidRDefault="00CB1037" w:rsidP="00CB1037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037" w:rsidRDefault="00CB1037" w:rsidP="00CB1037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037" w:rsidRDefault="00CB1037" w:rsidP="00CB1037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037" w:rsidRDefault="00CB1037" w:rsidP="00CB1037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037" w:rsidRDefault="00CB1037" w:rsidP="00A61DB5">
      <w:pPr>
        <w:tabs>
          <w:tab w:val="left" w:pos="31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DB5" w:rsidRDefault="00A61DB5" w:rsidP="00A61DB5">
      <w:pPr>
        <w:tabs>
          <w:tab w:val="left" w:pos="31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037" w:rsidRDefault="00CB1037" w:rsidP="00CB1037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037" w:rsidRDefault="00CB1037" w:rsidP="00CB1037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037" w:rsidRDefault="00CB1037" w:rsidP="00CB1037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DB5" w:rsidRDefault="00CB1037" w:rsidP="00A61DB5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химии</w:t>
      </w:r>
    </w:p>
    <w:p w:rsidR="00CB1037" w:rsidRPr="00CB1037" w:rsidRDefault="00A61DB5" w:rsidP="00A61DB5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CB1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класса</w:t>
      </w:r>
    </w:p>
    <w:p w:rsidR="00CB1037" w:rsidRPr="00CB1037" w:rsidRDefault="00CB1037" w:rsidP="00A61DB5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037" w:rsidRPr="00CB1037" w:rsidRDefault="00CB1037" w:rsidP="00A61D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037" w:rsidRPr="00CB1037" w:rsidRDefault="00CB1037" w:rsidP="00A61D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037" w:rsidRPr="00CB1037" w:rsidRDefault="00CB1037" w:rsidP="00A61D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037" w:rsidRPr="00CB1037" w:rsidRDefault="00CB1037" w:rsidP="00A61D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037" w:rsidRPr="00CB1037" w:rsidRDefault="00CB1037" w:rsidP="00A61D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B1037" w:rsidRPr="00CB1037" w:rsidRDefault="00CB1037" w:rsidP="00A61D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B1037" w:rsidRPr="00CB1037" w:rsidRDefault="00CB1037" w:rsidP="00A61D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037" w:rsidRPr="00CB1037" w:rsidRDefault="00CB1037" w:rsidP="00A61D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037" w:rsidRPr="00CB1037" w:rsidRDefault="00CB1037" w:rsidP="00A61D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037" w:rsidRPr="00CB1037" w:rsidRDefault="00CB1037" w:rsidP="00A61D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037" w:rsidRPr="00CB1037" w:rsidRDefault="00CB1037" w:rsidP="00A61D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037" w:rsidRPr="00CB1037" w:rsidRDefault="00CB1037" w:rsidP="00A61D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037" w:rsidRPr="00CB1037" w:rsidRDefault="00CB1037" w:rsidP="00A61D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037" w:rsidRPr="00CB1037" w:rsidRDefault="00CB1037" w:rsidP="00A61D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037" w:rsidRPr="00CB1037" w:rsidRDefault="00CB1037" w:rsidP="00A61D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037" w:rsidRPr="00CB1037" w:rsidRDefault="005A4527" w:rsidP="00A61D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2020-2021</w:t>
      </w:r>
      <w:r w:rsidR="00CB1037" w:rsidRPr="00CB1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:rsidR="00A61DB5" w:rsidRPr="00A61DB5" w:rsidRDefault="00A61DB5" w:rsidP="00A61DB5">
      <w:pPr>
        <w:spacing w:line="240" w:lineRule="auto"/>
        <w:rPr>
          <w:rStyle w:val="FontStyle38"/>
          <w:rFonts w:eastAsia="Times New Roman"/>
          <w:bCs w:val="0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D844DE" w:rsidRPr="00D844D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D844DE" w:rsidRPr="00D844D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D844DE" w:rsidRPr="00D844D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D844DE" w:rsidRPr="00D844D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CB1037" w:rsidRPr="005A381C" w:rsidRDefault="00CB1037" w:rsidP="00CB1037">
      <w:pPr>
        <w:pStyle w:val="Style13"/>
        <w:widowControl/>
        <w:spacing w:line="240" w:lineRule="auto"/>
        <w:rPr>
          <w:rStyle w:val="FontStyle38"/>
          <w:rFonts w:eastAsia="Calibri"/>
          <w:sz w:val="22"/>
          <w:szCs w:val="22"/>
        </w:rPr>
      </w:pPr>
      <w:r w:rsidRPr="005A381C">
        <w:rPr>
          <w:rStyle w:val="FontStyle38"/>
          <w:rFonts w:eastAsia="Calibri"/>
          <w:sz w:val="22"/>
          <w:szCs w:val="22"/>
        </w:rPr>
        <w:lastRenderedPageBreak/>
        <w:t>Пояснительная записка</w:t>
      </w:r>
    </w:p>
    <w:p w:rsidR="008A378E" w:rsidRPr="00E82DAF" w:rsidRDefault="008A378E" w:rsidP="008A378E">
      <w:pPr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2D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Данная рабочая программа ориентирована на учащихся 9 класса и реализуется на основе нормативных  документов:</w:t>
      </w:r>
    </w:p>
    <w:p w:rsidR="008A378E" w:rsidRPr="00E82DAF" w:rsidRDefault="008A378E" w:rsidP="008A378E">
      <w:pPr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2D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 Федерального  государственного образовательного стандарта  основного общего образования по химии;</w:t>
      </w:r>
    </w:p>
    <w:p w:rsidR="008A378E" w:rsidRPr="00E82DAF" w:rsidRDefault="008A378E" w:rsidP="008A378E">
      <w:pPr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2D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Примерные  программы основно</w:t>
      </w:r>
      <w:r w:rsidR="00A61DB5" w:rsidRPr="00E82D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 общего образования по химии . Химия.  8-9 классы</w:t>
      </w:r>
      <w:r w:rsidRPr="00E82D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8A378E" w:rsidRPr="00E82DAF" w:rsidRDefault="008A378E" w:rsidP="008A378E">
      <w:pPr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2D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 Основной </w:t>
      </w:r>
      <w:r w:rsidR="00A61DB5" w:rsidRPr="00E82D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образовательной программы  ООО Ф</w:t>
      </w:r>
      <w:r w:rsidRPr="00E82D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 МБОУ Среднетиганская СОШ Алексеевского  муниципального   района РТ;</w:t>
      </w:r>
    </w:p>
    <w:p w:rsidR="008A378E" w:rsidRPr="00E82DAF" w:rsidRDefault="008A378E" w:rsidP="008A378E">
      <w:pPr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2D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 Учебного  плана  МБОУ  Среднетиганская СОШ    Алексеевского муниципального рай</w:t>
      </w:r>
      <w:r w:rsidR="005A4527" w:rsidRPr="00E82D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она Республики Татарстан на 2020-2021</w:t>
      </w:r>
      <w:r w:rsidRPr="00E82D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учебный  год.</w:t>
      </w:r>
      <w:bookmarkStart w:id="0" w:name="_GoBack"/>
      <w:bookmarkEnd w:id="0"/>
    </w:p>
    <w:p w:rsidR="008A378E" w:rsidRPr="00E82DAF" w:rsidRDefault="008A378E" w:rsidP="008A378E">
      <w:pPr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802F1" w:rsidRPr="007802F1" w:rsidRDefault="007802F1" w:rsidP="007802F1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802F1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Pr="007802F1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  <w:r w:rsidRPr="007802F1">
        <w:rPr>
          <w:rFonts w:ascii="Times New Roman" w:hAnsi="Times New Roman" w:cs="Times New Roman"/>
          <w:b/>
          <w:sz w:val="24"/>
          <w:szCs w:val="24"/>
        </w:rPr>
        <w:t>:</w:t>
      </w:r>
    </w:p>
    <w:p w:rsidR="007802F1" w:rsidRPr="007802F1" w:rsidRDefault="007802F1" w:rsidP="00AB3AA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создать условия для проявления и развития способностей и интересов ребенка;</w:t>
      </w:r>
    </w:p>
    <w:p w:rsidR="007802F1" w:rsidRPr="007802F1" w:rsidRDefault="007802F1" w:rsidP="00AB3AA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сформировать желание и умение учиться и на этой основе обеспечить развитие у ребенка чувства собственного достоинства;</w:t>
      </w:r>
    </w:p>
    <w:p w:rsidR="007802F1" w:rsidRPr="007802F1" w:rsidRDefault="007802F1" w:rsidP="00AB3AA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мотивировать интерес к знаниям и самопознанию;</w:t>
      </w:r>
    </w:p>
    <w:p w:rsidR="007802F1" w:rsidRPr="007802F1" w:rsidRDefault="007802F1" w:rsidP="00AB3AA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оказать помощь в приобретении опыта общения и сотрудничества;</w:t>
      </w:r>
    </w:p>
    <w:p w:rsidR="007802F1" w:rsidRPr="007802F1" w:rsidRDefault="007802F1" w:rsidP="00AB3AA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сформировать первые навыки творчества;</w:t>
      </w:r>
    </w:p>
    <w:p w:rsidR="007802F1" w:rsidRPr="007802F1" w:rsidRDefault="007802F1" w:rsidP="00AB3AA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обеспечить достаточно прочную базисную общеобразовательную подготовку.</w:t>
      </w:r>
    </w:p>
    <w:p w:rsidR="007802F1" w:rsidRPr="007802F1" w:rsidRDefault="007802F1" w:rsidP="00AB3AA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обеспечить получение выпускниками качественного образования, подтверждаемого результатами независимой экспертизы ЕГЭ, результатами поступления в престижные учебные заведения высшего и среднего профессионального образования</w:t>
      </w:r>
    </w:p>
    <w:p w:rsidR="007802F1" w:rsidRPr="007802F1" w:rsidRDefault="007802F1" w:rsidP="00AB3AA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обеспечить развитие теоретического мышления и высокий уровень общекультурного развития;</w:t>
      </w:r>
    </w:p>
    <w:p w:rsidR="007802F1" w:rsidRPr="007802F1" w:rsidRDefault="007802F1" w:rsidP="00AB3AA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b/>
          <w:bCs/>
          <w:sz w:val="24"/>
          <w:szCs w:val="24"/>
        </w:rPr>
        <w:t>Изучение химии в основной школе направлено:</w:t>
      </w:r>
    </w:p>
    <w:p w:rsidR="007802F1" w:rsidRPr="007802F1" w:rsidRDefault="007802F1" w:rsidP="00AB3AA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 xml:space="preserve">• на освоение важнейших знаний об основных понятиях и законах химии, химической символики; </w:t>
      </w:r>
    </w:p>
    <w:p w:rsidR="007802F1" w:rsidRPr="007802F1" w:rsidRDefault="007802F1" w:rsidP="00AB3AA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 xml:space="preserve">• на 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 </w:t>
      </w:r>
    </w:p>
    <w:p w:rsidR="007802F1" w:rsidRPr="007802F1" w:rsidRDefault="007802F1" w:rsidP="00AB3AA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lastRenderedPageBreak/>
        <w:t xml:space="preserve">• на 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 </w:t>
      </w:r>
    </w:p>
    <w:p w:rsidR="007802F1" w:rsidRPr="007802F1" w:rsidRDefault="007802F1" w:rsidP="00AB3AA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 xml:space="preserve">• на воспитание отношения к химии как к одному из фундаментальных компонентов естествознания и элементу общечеловеческой культуры; </w:t>
      </w:r>
    </w:p>
    <w:p w:rsidR="007802F1" w:rsidRPr="007802F1" w:rsidRDefault="007802F1" w:rsidP="00AB3AA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 xml:space="preserve">• на 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 </w:t>
      </w:r>
    </w:p>
    <w:p w:rsidR="007802F1" w:rsidRPr="007802F1" w:rsidRDefault="007802F1" w:rsidP="00AB3AA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b/>
          <w:bCs/>
          <w:sz w:val="24"/>
          <w:szCs w:val="24"/>
        </w:rPr>
        <w:t>Задачи изучения химии.</w:t>
      </w:r>
    </w:p>
    <w:p w:rsidR="007802F1" w:rsidRPr="007802F1" w:rsidRDefault="007802F1" w:rsidP="00AB3AAB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Формирование у учащихся знания основ химической науки: важнейших факторов, понятий, химических законов и теорий, языка науки, доступных обобщений мировоззренческого характера.</w:t>
      </w:r>
    </w:p>
    <w:p w:rsidR="007802F1" w:rsidRPr="007802F1" w:rsidRDefault="007802F1" w:rsidP="00AB3AAB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Развитие умений наблюдать и объяснять химические явления, происходящие в природе, лаборатории, в повседневной жизни.</w:t>
      </w:r>
    </w:p>
    <w:p w:rsidR="007802F1" w:rsidRPr="007802F1" w:rsidRDefault="007802F1" w:rsidP="00AB3AAB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Формирование специальных умений: обращаться с веществами, выполнять несложные эксперименты, соблюдая правили техники безопасности; грамотно применять химические знания в общении с природой и в повседневной жизни.</w:t>
      </w:r>
    </w:p>
    <w:p w:rsidR="007802F1" w:rsidRPr="007802F1" w:rsidRDefault="007802F1" w:rsidP="00AB3AAB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Раскрытие гуманистической направленности химии, ее возрастающей роли в решении главных проблем, стоящих перед человечеством, и вклада в научную картину мира.</w:t>
      </w:r>
    </w:p>
    <w:p w:rsidR="00CB19DD" w:rsidRDefault="007802F1" w:rsidP="00CB19DD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Развитие личности обучающихся: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в процессе трудовой деятельности.</w:t>
      </w:r>
    </w:p>
    <w:p w:rsidR="00A61DB5" w:rsidRDefault="00CB19DD" w:rsidP="00CB19D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61DB5" w:rsidRDefault="00A61DB5" w:rsidP="00CB19D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802F1" w:rsidRPr="00A61DB5" w:rsidRDefault="00617208" w:rsidP="00CB19D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61DB5">
        <w:rPr>
          <w:rFonts w:ascii="Times New Roman" w:hAnsi="Times New Roman" w:cs="Times New Roman"/>
          <w:b/>
          <w:sz w:val="24"/>
          <w:szCs w:val="24"/>
        </w:rPr>
        <w:t>ПЛАНИРУЕМЫЕ</w:t>
      </w:r>
      <w:r w:rsidR="00A61DB5">
        <w:rPr>
          <w:rFonts w:ascii="Times New Roman" w:hAnsi="Times New Roman" w:cs="Times New Roman"/>
          <w:b/>
          <w:sz w:val="24"/>
          <w:szCs w:val="24"/>
        </w:rPr>
        <w:t xml:space="preserve"> РЕЗУЛЬТАТЫ ОБУЧЕНИЯ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b/>
          <w:bCs/>
          <w:sz w:val="24"/>
          <w:szCs w:val="24"/>
        </w:rPr>
        <w:t>Личностными результатами</w:t>
      </w:r>
      <w:r w:rsidRPr="00CB19DD">
        <w:rPr>
          <w:rFonts w:ascii="Times New Roman" w:hAnsi="Times New Roman" w:cs="Times New Roman"/>
          <w:sz w:val="24"/>
          <w:szCs w:val="24"/>
        </w:rPr>
        <w:t xml:space="preserve"> изучения предмета «Химия» являются следующие умения: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Постепенно выстраивать собственное целостное мировоззрение: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– осознавать современное многообразие типов мировоззрения, общественных, религиозных, атеистических, культурных традиций, которые определяют разные объяснения происходящего в мире;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lastRenderedPageBreak/>
        <w:t xml:space="preserve">– с учётом этого многообразия постепенно вырабатывать свои собственные ответы на основные жизненные вопросы, которые ставит личный жизненный опыт;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– учиться признавать противоречивость и незавершённость своих взглядов на мир, возможность их изменения.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Осознавать свои интересы, находить и изучать в учебниках по разным предметам материал (из максимума), имеющий отношение к своим интересам.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Использовать свои интересы для выбора индивидуальной образовательной траектории, потенциальной будущей профессии и соответствующего профильного образования.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Приобретать опыт участия в делах, приносящих пользу людям.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Учиться самостоятельно выбирать стиль поведения, привычки, обеспечивающие безопасный образ жизни и сохранение здоровья – своего, а также близких людей и окружающих.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Учиться самостоятельно противостоять ситуациям, провоцирующим на поступки, которые угрожают безопасности и здоровью.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Выбирать поступки, нацеленные на сохранение и бережное отношение к природе, особенно живой, избегая противоположных поступков, постепенно учась и осваивая стратегию рационального природопользования.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Учиться убеждать других людей в необходимости овладения стратегией рационального природопользования.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Использовать экологическое мышление для выбора стратегии собственного поведения в качестве одной из ценностных установок.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i/>
          <w:iCs/>
          <w:sz w:val="24"/>
          <w:szCs w:val="24"/>
        </w:rPr>
        <w:t>Средством развития</w:t>
      </w:r>
      <w:r w:rsidRPr="00CB19DD">
        <w:rPr>
          <w:rFonts w:ascii="Times New Roman" w:hAnsi="Times New Roman" w:cs="Times New Roman"/>
          <w:sz w:val="24"/>
          <w:szCs w:val="24"/>
        </w:rPr>
        <w:t xml:space="preserve"> личностных результатов служат учебный материал и продуктивные задания учебника, нацеленные на 6-ю линию развития – умение оценивать поведение человека с точки зрения химической безопасности по отношению к человеку и природе.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b/>
          <w:bCs/>
          <w:sz w:val="24"/>
          <w:szCs w:val="24"/>
        </w:rPr>
        <w:t>Метапредметными</w:t>
      </w:r>
      <w:r w:rsidRPr="00CB19DD">
        <w:rPr>
          <w:rFonts w:ascii="Times New Roman" w:hAnsi="Times New Roman" w:cs="Times New Roman"/>
          <w:sz w:val="24"/>
          <w:szCs w:val="24"/>
        </w:rPr>
        <w:t xml:space="preserve"> результатами изучения курса «Химия» является формирование универсальных учебных действий (УУД).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i/>
          <w:iCs/>
          <w:sz w:val="24"/>
          <w:szCs w:val="24"/>
          <w:u w:val="single"/>
        </w:rPr>
        <w:t>Регулятивные УУД</w:t>
      </w:r>
      <w:r w:rsidRPr="00CB19DD">
        <w:rPr>
          <w:rFonts w:ascii="Times New Roman" w:hAnsi="Times New Roman" w:cs="Times New Roman"/>
          <w:sz w:val="24"/>
          <w:szCs w:val="24"/>
        </w:rPr>
        <w:t>: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Самостоятельно обнаруживать и формулировать проблему в классной и индивидуальной учебной деятельности.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Составлять (индивидуально или в группе) план решения проблемы (выполнения проекта).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Подбирать к каждой проблеме (задаче) адекватную ей теоретическую модель.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Работая по предложенному и самостоятельно составленному плану, использовать наряду с основными и дополнительные средства (справочная литература, сложные приборы, компьютер).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lastRenderedPageBreak/>
        <w:t>Планировать свою индивидуальную образовательную траекторию.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В ходе представления проекта давать оценку его результатам.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Самостоятельно осознавать причины своего успеха или неуспеха и находить способы выхода из ситуации неуспеха.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Уметь оценить степень успешности своей индивидуальной образовательной деятельности.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i/>
          <w:iCs/>
          <w:sz w:val="24"/>
          <w:szCs w:val="24"/>
        </w:rPr>
        <w:t>Средством формирования</w:t>
      </w:r>
      <w:r w:rsidRPr="00CB19DD">
        <w:rPr>
          <w:rFonts w:ascii="Times New Roman" w:hAnsi="Times New Roman" w:cs="Times New Roman"/>
          <w:sz w:val="24"/>
          <w:szCs w:val="24"/>
        </w:rPr>
        <w:t xml:space="preserve"> 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i/>
          <w:iCs/>
          <w:sz w:val="24"/>
          <w:szCs w:val="24"/>
          <w:u w:val="single"/>
        </w:rPr>
        <w:t>Познавательные УУД: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Анализировать, сравнивать, классифицировать и обобщать понятия: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- давать определение понятиям на основе изученного на различных предметах учебного материала;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- осуществлять логическую операцию установления родо-видовых отношений;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- обобщать понятия – осуществлять логическую операцию перехода от понятия с меньшим объёмом к понятию с большим объёмом.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Строить логическое рассуждение, включающее установление причинно-следственных связей.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Представлять информацию в виде конспектов, таблиц, схем, графиков.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Понимая позицию другого,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приемы слушания.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Самому создавать источники информации разного типа и для разных аудиторий, соблюдать информационную гигиену и правила информационной безопасности.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lastRenderedPageBreak/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i/>
          <w:iCs/>
          <w:sz w:val="24"/>
          <w:szCs w:val="24"/>
        </w:rPr>
        <w:t>Средством формирования</w:t>
      </w:r>
      <w:r w:rsidRPr="00CB19DD">
        <w:rPr>
          <w:rFonts w:ascii="Times New Roman" w:hAnsi="Times New Roman" w:cs="Times New Roman"/>
          <w:sz w:val="24"/>
          <w:szCs w:val="24"/>
        </w:rPr>
        <w:t>познавательных УУД служат учебный материал и продуктивные задания учебника, нацеленные на 1–4-й линии развития: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- осознание роли веществ (1-я линия развития);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- рассмотрение химических процессов (2-я линия развития);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- использование химических знаний в быту (3-я линия развития);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- объяснение мира с точки зрения химии (4-я линия развития);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- овладение основами методов естествознания (6-я линия развития).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i/>
          <w:iCs/>
          <w:sz w:val="24"/>
          <w:szCs w:val="24"/>
          <w:u w:val="single"/>
        </w:rPr>
        <w:t>Коммуникативные УУД: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Отстаивая свою точку зрения, приводить аргументы, подтверждая их фактами.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Понимая позицию другого, различать в его речи: мнение (точку зрения), доказательство (аргументы), факты; гипотезы, аксиомы, теории.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Уметь взглянуть на ситуацию с иной позиции и договариваться с людьми иных позиций.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i/>
          <w:iCs/>
          <w:sz w:val="24"/>
          <w:szCs w:val="24"/>
        </w:rPr>
        <w:t>Средством формирования</w:t>
      </w:r>
      <w:r w:rsidRPr="00CB19DD">
        <w:rPr>
          <w:rFonts w:ascii="Times New Roman" w:hAnsi="Times New Roman" w:cs="Times New Roman"/>
          <w:sz w:val="24"/>
          <w:szCs w:val="24"/>
        </w:rPr>
        <w:t xml:space="preserve"> коммуникативных УУД служат технология проблемного диалога (побуждающий и подводящий диалог) и работа в малых группах, также использование на уроках элементов технологии продуктивного чтения. </w:t>
      </w:r>
    </w:p>
    <w:p w:rsidR="00A61DB5" w:rsidRDefault="00A61DB5" w:rsidP="00CB19DD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b/>
          <w:bCs/>
          <w:sz w:val="24"/>
          <w:szCs w:val="24"/>
        </w:rPr>
        <w:t>Девятиклассник научится: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объяснять суть химических процессов и их принципиальное отличие от физических;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называть признаки и условия протекания химических реакций;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устанавливать принадлежность химической реакции к определённому типу по одному из классификационных признаков: 1) по числу и составу исходных веществ и продуктов реакции (реакции соединения, разложения, замещения и обмена); 2) по выделению или поглощению теплоты (реакции экзотермические и эндотермические); 3) по изменению степеней окисления химических элементов (реакции окислительно-восстановительные); 4) по обратимости процесса (реакции обратимые и необратимые);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называть факторы, влияющие на скорость химических реакций;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называть факторы, влияющие на смещение химического равновесия;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lastRenderedPageBreak/>
        <w:t>• составлять уравнения электролитической диссоциации кислот, щелочей, солей; полные и сокращённые ионные уравнения реакций обмена; уравнения окислительно-восстановительных реакций;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прогнозировать продукты химических реакций по формулам/названиям исходных веществ; определять исходные вещества по формулам/названиям продуктов реакции;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выявлять в процессе эксперимента признаки, свидетельствующие о протекании химической реакции;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приготовлять растворы с определённой массовой долей растворённого вещества;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определять характер среды водных растворов кислот и щелочей по изменению окраски индикаторов;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проводить качественные реакции, подтверждающие наличие в водных растворах веществ отдельных катионов и анионов.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составлять формулы веществ по их названиям;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определять валентность и степень окисления элементов в веществах;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объяснять закономерности изменения физических и химических свойств простых веществ (металлов и неметаллов) и их высших оксидов, образованных элементами второго и третьего периодов;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называть общие химические свойства, характерные для групп оксидов: кислотных, оснóвных, амфотерных;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называть общие химические свойства, характерные для каждого из классов неорганических веществ: кислот, оснований, солей;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приводить примеры реакций, подтверждающих химические свойства неорганических веществ: оксидов, кислот, оснований и солей;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определять вещество-окислитель и вещество-восстановитель в окислительно-восстановительных реакциях;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составлять окислительно-восстановительный баланс (для изученных реакций) по предложенным схемам реакций;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проводить лабораторные опыты, подтверждающие химические свойства основных классов неорганических веществ;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b/>
          <w:bCs/>
          <w:sz w:val="24"/>
          <w:szCs w:val="24"/>
        </w:rPr>
        <w:t>Девятиклассник получит возможность научиться: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составлять молекулярные и полные ионные уравнения по сокращённым ионным уравнениям;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lastRenderedPageBreak/>
        <w:t>• приводить примеры реакций, подтверждающих существование взаимосвязи между основными классами неорганических веществ;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прогнозировать результаты воздействия различных факторов на изменение скорости химической реакции;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прогнозировать результаты воздействия различных факторов на смещение химического равновесия.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прогнозировать химические свойства веществ на основе их состава и строения;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выявлять существование генетической взаимосвязи между веществами в ряду: простое вещество — оксид — гидроксид — соль;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характеризовать особые свойства концентрированных серной и азотной кислот;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приводить примеры уравнений реакций, лежащих в основе промышленных способов получения аммиака, серной кислоты, чугуна и стали;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описывать физические и химические процессы, являющиеся частью круговорота веществ в природе;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организовывать, проводить ученические проекты по исследованию свойств веществ, имеющих важное практическое значение.</w:t>
      </w:r>
    </w:p>
    <w:p w:rsid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802F1" w:rsidRPr="007802F1" w:rsidRDefault="00617208" w:rsidP="00A61DB5">
      <w:pPr>
        <w:ind w:left="4248" w:firstLine="708"/>
        <w:rPr>
          <w:rFonts w:ascii="Times New Roman" w:hAnsi="Times New Roman" w:cs="Times New Roman"/>
          <w:b/>
          <w:sz w:val="24"/>
          <w:szCs w:val="24"/>
        </w:rPr>
      </w:pPr>
      <w:r w:rsidRPr="00A61DB5">
        <w:rPr>
          <w:rFonts w:ascii="Times New Roman" w:hAnsi="Times New Roman" w:cs="Times New Roman"/>
          <w:b/>
          <w:sz w:val="24"/>
          <w:szCs w:val="24"/>
        </w:rPr>
        <w:t>СОДЕРЖАНИЕ УЧЕБНОГО</w:t>
      </w:r>
      <w:r w:rsidR="007802F1" w:rsidRPr="00A61DB5">
        <w:rPr>
          <w:rFonts w:ascii="Times New Roman" w:hAnsi="Times New Roman" w:cs="Times New Roman"/>
          <w:b/>
          <w:sz w:val="24"/>
          <w:szCs w:val="24"/>
        </w:rPr>
        <w:t xml:space="preserve"> КУРСА</w:t>
      </w:r>
    </w:p>
    <w:p w:rsidR="00692280" w:rsidRDefault="007802F1" w:rsidP="00AB3A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Повторение курса химии  8 класса (5</w:t>
      </w:r>
      <w:r w:rsidRPr="007802F1">
        <w:rPr>
          <w:rFonts w:ascii="Times New Roman" w:hAnsi="Times New Roman" w:cs="Times New Roman"/>
          <w:b/>
          <w:sz w:val="24"/>
          <w:szCs w:val="24"/>
        </w:rPr>
        <w:t xml:space="preserve"> ч).</w:t>
      </w:r>
      <w:r w:rsidR="00F503DE" w:rsidRPr="00F503DE">
        <w:rPr>
          <w:rFonts w:ascii="Times New Roman" w:hAnsi="Times New Roman" w:cs="Times New Roman"/>
          <w:sz w:val="24"/>
          <w:szCs w:val="24"/>
        </w:rPr>
        <w:t>Периодический закон и периодическая система хим. элементов Д. И. Менделеева в свете строения атомов. Химическая связь. Строение вещества. Основные классы неорганических соединений: их состав, классификация. Основные классы неорганических соединений: их свойства. Расчёты по химическим уравнениям</w:t>
      </w:r>
      <w:r w:rsidR="00EE7C29">
        <w:rPr>
          <w:rFonts w:ascii="Times New Roman" w:hAnsi="Times New Roman" w:cs="Times New Roman"/>
          <w:sz w:val="24"/>
          <w:szCs w:val="24"/>
        </w:rPr>
        <w:t>.</w:t>
      </w:r>
    </w:p>
    <w:p w:rsidR="003368E4" w:rsidRPr="003368E4" w:rsidRDefault="003368E4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68E4">
        <w:rPr>
          <w:rFonts w:ascii="Times New Roman" w:hAnsi="Times New Roman" w:cs="Times New Roman"/>
          <w:bCs/>
          <w:sz w:val="24"/>
          <w:szCs w:val="24"/>
        </w:rPr>
        <w:t>Демонстрации. Таблица «Виды связей». Таблица «Типы кристаллических решеток»</w:t>
      </w:r>
    </w:p>
    <w:p w:rsidR="003368E4" w:rsidRDefault="003368E4" w:rsidP="00AB3A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E7C29" w:rsidRDefault="00EE7C29" w:rsidP="00AB3AAB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7C29">
        <w:rPr>
          <w:rFonts w:ascii="Times New Roman" w:hAnsi="Times New Roman" w:cs="Times New Roman"/>
          <w:b/>
          <w:bCs/>
          <w:sz w:val="24"/>
          <w:szCs w:val="24"/>
        </w:rPr>
        <w:t>Раздел 1. Многообразие химических реакций (18 ч)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AB3AAB" w:rsidRPr="00AB3AAB" w:rsidRDefault="00AB3AAB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3AAB">
        <w:rPr>
          <w:rFonts w:ascii="Times New Roman" w:hAnsi="Times New Roman" w:cs="Times New Roman"/>
          <w:bCs/>
          <w:sz w:val="24"/>
          <w:szCs w:val="24"/>
        </w:rPr>
        <w:t>Тема 1. Классификация химических реакций (6 ч)</w:t>
      </w:r>
    </w:p>
    <w:p w:rsidR="00E16B87" w:rsidRDefault="00EE7C29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7C29">
        <w:rPr>
          <w:rFonts w:ascii="Times New Roman" w:hAnsi="Times New Roman" w:cs="Times New Roman"/>
          <w:bCs/>
          <w:sz w:val="24"/>
          <w:szCs w:val="24"/>
        </w:rPr>
        <w:t>Классификация химических реакций, реакции соединения, разложения, замещения, обмена. Окислительно - восстановительные реакции. Окислитель, восстановитель, процессы окисления, восстановления. Составление уравнений окислительно - восстановительных реакций  с пом</w:t>
      </w:r>
      <w:r w:rsidR="00E16B87">
        <w:rPr>
          <w:rFonts w:ascii="Times New Roman" w:hAnsi="Times New Roman" w:cs="Times New Roman"/>
          <w:bCs/>
          <w:sz w:val="24"/>
          <w:szCs w:val="24"/>
        </w:rPr>
        <w:t xml:space="preserve">ощью метода электронного баланса. </w:t>
      </w:r>
    </w:p>
    <w:p w:rsidR="00EE7C29" w:rsidRPr="003368E4" w:rsidRDefault="003368E4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Теп</w:t>
      </w:r>
      <w:r w:rsidR="00EE7C29" w:rsidRPr="00EE7C29">
        <w:rPr>
          <w:rFonts w:ascii="Times New Roman" w:hAnsi="Times New Roman" w:cs="Times New Roman"/>
          <w:bCs/>
          <w:sz w:val="24"/>
          <w:szCs w:val="24"/>
        </w:rPr>
        <w:t xml:space="preserve">ловые эффекты химических реакций. Экзотермические и эндотермические реакции. </w:t>
      </w:r>
    </w:p>
    <w:p w:rsidR="00EE7C29" w:rsidRDefault="00EE7C29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7C29">
        <w:rPr>
          <w:rFonts w:ascii="Times New Roman" w:hAnsi="Times New Roman" w:cs="Times New Roman"/>
          <w:bCs/>
          <w:sz w:val="24"/>
          <w:szCs w:val="24"/>
        </w:rPr>
        <w:t>Термохимические  уравнения. Скорость химических реакций. Факторы, влияющие на скорость химических реакций. Первоначальные представления о катализе.</w:t>
      </w:r>
    </w:p>
    <w:p w:rsidR="00AB3AAB" w:rsidRPr="00094250" w:rsidRDefault="00AB3AAB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094250">
        <w:rPr>
          <w:rFonts w:ascii="Times New Roman" w:hAnsi="Times New Roman" w:cs="Times New Roman"/>
          <w:bCs/>
          <w:i/>
          <w:sz w:val="24"/>
          <w:szCs w:val="24"/>
        </w:rPr>
        <w:t>Демонстрации.Демонстрация опытов, выясняющих зависимость скорости химических реакций от различных факторов.</w:t>
      </w:r>
    </w:p>
    <w:p w:rsidR="00AB3AAB" w:rsidRPr="00094250" w:rsidRDefault="00AB3AAB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094250">
        <w:rPr>
          <w:rFonts w:ascii="Times New Roman" w:hAnsi="Times New Roman" w:cs="Times New Roman"/>
          <w:bCs/>
          <w:i/>
          <w:sz w:val="24"/>
          <w:szCs w:val="24"/>
        </w:rPr>
        <w:t>Таблицы «Обратимые реакции», «Химическое равновесие», «Скорость химической реакции».</w:t>
      </w:r>
    </w:p>
    <w:p w:rsidR="00AB3AAB" w:rsidRPr="00AB3AAB" w:rsidRDefault="00AB3AAB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B3AAB">
        <w:rPr>
          <w:rFonts w:ascii="Times New Roman" w:hAnsi="Times New Roman" w:cs="Times New Roman"/>
          <w:bCs/>
          <w:i/>
          <w:sz w:val="24"/>
          <w:szCs w:val="24"/>
        </w:rPr>
        <w:t>Расчетные задачи. Расчеты по термохимическим уравнениям.</w:t>
      </w:r>
    </w:p>
    <w:p w:rsidR="00AB3AAB" w:rsidRPr="00AB3AAB" w:rsidRDefault="00AB3AAB" w:rsidP="00AB3AAB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B3AAB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Практическая работа №1. Изучение влияния условий проведения химической реакции на её скорость.</w:t>
      </w:r>
    </w:p>
    <w:p w:rsidR="00E16B87" w:rsidRDefault="00EE7C29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7C29">
        <w:rPr>
          <w:rFonts w:ascii="Times New Roman" w:hAnsi="Times New Roman" w:cs="Times New Roman"/>
          <w:bCs/>
          <w:sz w:val="24"/>
          <w:szCs w:val="24"/>
        </w:rPr>
        <w:t xml:space="preserve">Обратимые реакции. Понятие о химическом равновесии. </w:t>
      </w:r>
    </w:p>
    <w:p w:rsidR="00E16B87" w:rsidRPr="00E16B87" w:rsidRDefault="00E16B87" w:rsidP="00E16B87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6B87">
        <w:rPr>
          <w:rFonts w:ascii="Times New Roman" w:hAnsi="Times New Roman" w:cs="Times New Roman"/>
          <w:bCs/>
          <w:sz w:val="24"/>
          <w:szCs w:val="24"/>
        </w:rPr>
        <w:t>Тема 2. Электролитическая диссоциация (12 ч)</w:t>
      </w:r>
    </w:p>
    <w:p w:rsidR="00EE7C29" w:rsidRPr="00EE7C29" w:rsidRDefault="00EE7C29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7C29">
        <w:rPr>
          <w:rFonts w:ascii="Times New Roman" w:hAnsi="Times New Roman" w:cs="Times New Roman"/>
          <w:bCs/>
          <w:sz w:val="24"/>
          <w:szCs w:val="24"/>
        </w:rPr>
        <w:t>Химические реакции, идущие в водных растворах. Элект</w:t>
      </w:r>
      <w:r w:rsidR="00E16B87">
        <w:rPr>
          <w:rFonts w:ascii="Times New Roman" w:hAnsi="Times New Roman" w:cs="Times New Roman"/>
          <w:bCs/>
          <w:sz w:val="24"/>
          <w:szCs w:val="24"/>
        </w:rPr>
        <w:t xml:space="preserve">ролиты и неэлектролиты.  Ионы. </w:t>
      </w:r>
      <w:r w:rsidRPr="00EE7C29">
        <w:rPr>
          <w:rFonts w:ascii="Times New Roman" w:hAnsi="Times New Roman" w:cs="Times New Roman"/>
          <w:bCs/>
          <w:sz w:val="24"/>
          <w:szCs w:val="24"/>
        </w:rPr>
        <w:t>Катионы и анионы. Гидратная теория растворов.</w:t>
      </w:r>
    </w:p>
    <w:p w:rsidR="00EE7C29" w:rsidRPr="00EE7C29" w:rsidRDefault="00EE7C29" w:rsidP="00B96691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7C29">
        <w:rPr>
          <w:rFonts w:ascii="Times New Roman" w:hAnsi="Times New Roman" w:cs="Times New Roman"/>
          <w:bCs/>
          <w:sz w:val="24"/>
          <w:szCs w:val="24"/>
        </w:rPr>
        <w:t>Электролитическая диссоциация кислот, оснований, солей. Слабые и сильные электролиты. Степень диссоциации. Реакции ионного обмена. Условия протекания реакций обмена до конца. Химические свойства основных классов неорганических соединений в свете представлений об электролитической диссоциации и окислительно – восстановительных реакциях.</w:t>
      </w:r>
    </w:p>
    <w:p w:rsidR="00EE7C29" w:rsidRDefault="00EE7C29" w:rsidP="00B96691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7C29">
        <w:rPr>
          <w:rFonts w:ascii="Times New Roman" w:hAnsi="Times New Roman" w:cs="Times New Roman"/>
          <w:bCs/>
          <w:sz w:val="24"/>
          <w:szCs w:val="24"/>
        </w:rPr>
        <w:t>Понятие о гидролизе солей.</w:t>
      </w:r>
    </w:p>
    <w:p w:rsidR="00094250" w:rsidRDefault="00094250" w:rsidP="00B96691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4250">
        <w:rPr>
          <w:rFonts w:ascii="Times New Roman" w:hAnsi="Times New Roman" w:cs="Times New Roman"/>
          <w:bCs/>
          <w:i/>
          <w:sz w:val="24"/>
          <w:szCs w:val="24"/>
        </w:rPr>
        <w:t>Расчёты по уравнениям хим. реакций, если одно из веществ дано в избытке.</w:t>
      </w:r>
    </w:p>
    <w:p w:rsidR="00E16B87" w:rsidRPr="00094250" w:rsidRDefault="00E16B87" w:rsidP="00B96691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094250">
        <w:rPr>
          <w:rFonts w:ascii="Times New Roman" w:hAnsi="Times New Roman" w:cs="Times New Roman"/>
          <w:bCs/>
          <w:i/>
          <w:sz w:val="24"/>
          <w:szCs w:val="24"/>
        </w:rPr>
        <w:t>Демонстрации. Испытание растворов веществ на электрическую проводимость. Движение ионов в электрическом поле.</w:t>
      </w:r>
    </w:p>
    <w:p w:rsidR="00E16B87" w:rsidRPr="00E16B87" w:rsidRDefault="00E16B87" w:rsidP="00B96691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16B87">
        <w:rPr>
          <w:rFonts w:ascii="Times New Roman" w:hAnsi="Times New Roman" w:cs="Times New Roman"/>
          <w:bCs/>
          <w:i/>
          <w:sz w:val="24"/>
          <w:szCs w:val="24"/>
        </w:rPr>
        <w:t>Лабораторные опыты. Реакции обмена между растворами электролитов.</w:t>
      </w:r>
    </w:p>
    <w:p w:rsidR="00EE7C29" w:rsidRPr="00AB3AAB" w:rsidRDefault="00EE7C29" w:rsidP="00B9669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B3AAB">
        <w:rPr>
          <w:rFonts w:ascii="Times New Roman" w:hAnsi="Times New Roman" w:cs="Times New Roman"/>
          <w:b/>
          <w:bCs/>
          <w:i/>
          <w:sz w:val="24"/>
          <w:szCs w:val="24"/>
        </w:rPr>
        <w:t>Практическая работа №2. Решение экспериментальных задач по теме «Свойства кислот, оснований и солей как электролитов».</w:t>
      </w:r>
    </w:p>
    <w:p w:rsidR="00EE7C29" w:rsidRPr="00AB3AAB" w:rsidRDefault="00EE7C29" w:rsidP="00B96691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3AAB">
        <w:rPr>
          <w:rFonts w:ascii="Times New Roman" w:hAnsi="Times New Roman" w:cs="Times New Roman"/>
          <w:b/>
          <w:bCs/>
          <w:i/>
          <w:sz w:val="24"/>
          <w:szCs w:val="24"/>
        </w:rPr>
        <w:t>Контрольная работа № 1 по темам «Классификация химических реакций» и «Электролитическая диссоциация».</w:t>
      </w:r>
    </w:p>
    <w:p w:rsidR="00E16B87" w:rsidRDefault="00E16B87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Многообразие веществ.</w:t>
      </w:r>
    </w:p>
    <w:p w:rsidR="00094250" w:rsidRPr="00094250" w:rsidRDefault="00094250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2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3. Галогены (4 ч)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Неметаллы. Галогены. Положение в периодической системе химических элементов, строение их атомов. Нахождение в природе.</w:t>
      </w:r>
    </w:p>
    <w:p w:rsid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и химические свойства галогенов. Получение и применение  галогенов. Хлор. Физические и химические свойства хлора. Применение хлора.  Хлороводород. Физические свойства. Получение. Соляная кислота и ее соли. Качественная реакция на хлорид – ионы. Распознавание хлоридов, бромидов, иодидов.</w:t>
      </w:r>
    </w:p>
    <w:p w:rsidR="00094250" w:rsidRPr="00B96691" w:rsidRDefault="00094250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6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Демонстрации. Физические свойства галогенов. Получение хлороводорода и растворение его в воде.</w:t>
      </w:r>
    </w:p>
    <w:p w:rsidR="00094250" w:rsidRPr="00B96691" w:rsidRDefault="00094250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6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Лабораторные опыты. Распознавание соляной кислоты, хлори</w:t>
      </w:r>
      <w:r w:rsidRPr="00B96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 xml:space="preserve">дов, бромидов, иодидов и </w:t>
      </w:r>
      <w:r w:rsidR="00B96691" w:rsidRPr="00B96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йода</w:t>
      </w:r>
      <w:r w:rsidR="00B96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B96691" w:rsidRPr="00B96691" w:rsidRDefault="00B96691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966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Практическая работа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№ 3. </w:t>
      </w:r>
      <w:r w:rsidRPr="00B966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Получение соляной кислоты и изучение её свойств.</w:t>
      </w:r>
    </w:p>
    <w:p w:rsidR="00094250" w:rsidRPr="003368E4" w:rsidRDefault="00094250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691" w:rsidRDefault="00B96691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69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4. Кислород и сера (6 ч)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Кислород и сера. Положение  в периодической системе химических элементов, строение их атомов. Сера. Аллотропия серы. Физические и химические свойства. Нахождение в природе. Применение серы. Сероводород. Сероводородная кислота и ее соли.  Качественная реакция на сульфид- ионы. Оксид серы (</w:t>
      </w:r>
      <w:r w:rsidRPr="003368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Серная кислота. Химические свойства разбавленной и концентрированной серной кислоты. Качественная реакция на сульфат- ионы. Химические реакции, лежащие в основе получения серной  кислоты в промышленности. Применение серной кислоты.</w:t>
      </w:r>
    </w:p>
    <w:p w:rsidR="00B96691" w:rsidRPr="00B96691" w:rsidRDefault="00B96691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6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Демонстрации. Аллотропия кислорода и серы. Знакомство с образцами природных сульфидов, сульфатов.</w:t>
      </w:r>
    </w:p>
    <w:p w:rsidR="00B96691" w:rsidRPr="00B96691" w:rsidRDefault="00B96691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6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Лабораторные опыты. Распознавание сульфид-, сульфит- и сульфат-ионов в растворе </w:t>
      </w:r>
    </w:p>
    <w:p w:rsidR="00B96691" w:rsidRDefault="00B96691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6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работа. Решение экспериментальных задач по теме «Кислород и сера».</w:t>
      </w:r>
    </w:p>
    <w:p w:rsid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 Азот и фосфор (9 ч) </w:t>
      </w:r>
    </w:p>
    <w:p w:rsid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Азот и фосфор. Положение в периодической системе химических элементов, строение их атомов. Азот, физические и химические свойства, получение и применение. Круговорот азота в природе. Аммиак. Физические и химические свойства, получение, применение. Соли аммония. Азотная кислота и ее свойства. Окислительные свойства азотной кислоты. Получение азотной  кислоты в лаборатории. Химические реакции, лежащие в основе получения азотной кислоты в промышленности. Применение. Соли. Азотные удобрения.</w:t>
      </w:r>
    </w:p>
    <w:p w:rsid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Фосфор. Аллотропия. Физические и химические  свойства. Оксид фосфора (</w:t>
      </w:r>
      <w:r w:rsidRPr="003368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). Фосфорная кислота, ее соли и удобрения.</w:t>
      </w: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Демонстрации. Получение аммиака и его растворение в воде. Ознакомление с образцами природных нитратов, фосфатов.</w:t>
      </w: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Лабораторные опыты. Взаимодействие солей аммония со щелочами. Ознакомление с азотными и фосфорными удобрениями.</w:t>
      </w: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Практическая работа №5. Получение аммиака и изучение его свойств.</w:t>
      </w:r>
    </w:p>
    <w:p w:rsid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Решение задач на определение массовой (объёмной) доли выхода продукта реакции от теоретически возможного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6. Углерод и кремний (8 ч)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Углерод и кремний. Положение в периодической системе, строение атомов. Углерод. Аллотропия. Физические и химические свойства углерода. Адсорбция. Угарный газ. Углекислый газ. Угольная кислота и ее соли. Качественная реакция на карбонат – ионы. Круговорот в природе.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Кремний. Оксид кремния (</w:t>
      </w:r>
      <w:r w:rsidRPr="003368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). Кремниевая кислота и ее соли.</w:t>
      </w:r>
    </w:p>
    <w:p w:rsid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Стекло. Цемент.</w:t>
      </w: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Демонстрации. Кристаллические решетки алмаза и графита. Знакомство с образцами природных карбонатов и силикатов. Ознакомление с различными видами топлива. Ознакомление с видами стекла.</w:t>
      </w: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Лабораторные опыты. Ознакомление со свойствами и взаимопревращениями карбонатов и гидрокарбонатов. Качественные реакции на карбонат- и силикат-ионы.</w:t>
      </w: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Практическая работа №6. Получение оксида углерода (IV) и изучение его свойств. Распознавание карбонатов.</w:t>
      </w:r>
    </w:p>
    <w:p w:rsid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Решение задач на вычисление массы или объёма продукта реакции по известной массе или объёму исходного вещества, содержащего примеси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617208" w:rsidRPr="00CD0491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Контрольная работа №2 </w:t>
      </w:r>
      <w:r w:rsidRPr="00CD04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 «Неметаллы».</w:t>
      </w:r>
    </w:p>
    <w:p w:rsidR="00617208" w:rsidRDefault="00617208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7. Общие свойства металлов (11 ч)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Металлы. Положение  в периодической системе, строение атомов. Металлическая связь. Физические свойства. Ряд активности металлов.свойства металлов. Общие способы получения. Сплавы металлов.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Щелочные металлы. Положение  в периодической системе, строение атомов. Физические  и химические свойства.  Применение. Нахождение в природе.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Щелочноземельные металлы. Положение  в периодической системе, строение атомов. Физические  и химические свойства.  Применение. Нахождение в природе. Магний и кальций , их важнейшие соединения. Жесткость воды и способы ее устранения.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Алюминий. Положение  в периодической системе, строение атомов. Физические  и химические свойства.  Применение. Нахождение в природе. Амфотерность оксида и гидроксида алюминия.</w:t>
      </w:r>
    </w:p>
    <w:p w:rsid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Железо. Положение  в периодической системе, строение атомов. Физические  и химические свойства.  Применение. Нахождение в природе. Важнейшие соединения железа: оксиды, гидроксиды и соли  железа (</w:t>
      </w:r>
      <w:r w:rsidRPr="003368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железа (</w:t>
      </w:r>
      <w:r w:rsidRPr="003368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). Качественная реакция на ионы.</w:t>
      </w:r>
    </w:p>
    <w:p w:rsidR="00CD0491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Демонстрации. Знакомство с образцами важнейших солей натрия, калия, природных соединений кальция, рудами железа, соединениями алюминия. Взаимодействие щелочных, щелочноземельных металлов и алюминия с водой. Сжигание железа в кислороде и хлоре.</w:t>
      </w:r>
    </w:p>
    <w:p w:rsidR="00CD0491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Лабораторные опыты. Получение гидроксида алюминия и взаимодействие его с кислотами и щелочами. Получение гидроксидов железа(II) и (III) и взаимодействие их с кислотами и щелочами.</w:t>
      </w:r>
    </w:p>
    <w:p w:rsidR="00CD0491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Практическая работа №7. Решение экспериментальных задач по теме «Металлы и их соединения».</w:t>
      </w:r>
    </w:p>
    <w:p w:rsidR="00CD0491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Контрольная работа №3 по теме «Общие свойства металлов»</w:t>
      </w:r>
    </w:p>
    <w:p w:rsidR="003368E4" w:rsidRPr="00CD0491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DB5" w:rsidRDefault="00A61DB5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1DB5" w:rsidRDefault="00A61DB5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 Краткий обзор важнейших органических веществ.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органической химии. Неорганические и органические соединения. Углерод – основа жизни на земле. Особенности строения атома углерода в органических соединениях.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Углеводороды. Предельные углеводороды. Метан, этан, пропан. Структурные формулы углеводородов. Гомологический ряд предельных углеводородов. Гомологи. Физические и химические свойства предельных углеводородов. Реакции горение и замещения. Нахождение в природе. Применение.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Непредельные углеводороды. Этиленовый ряд непредельных углеводородов. Этилен. Физические и химические свойства этилена. Реакция  присоединения. Качественные реакции. Реакция полимеризации. Полиэтилен. Применение этилена.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Ацетиленовый ряд непредельных углеводородов. Ацетилен. Свойства ацетилена. Применение.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Производные углеводородов. Краткий обзор органических соединений: одноатомные спирты, Многоатомные спирты, карбоновые кислоты, Сложные эфиры, жиры, углеводы, аминокислоты, белки. Роль белков в организме.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высокомолекулярных веществах. Структура полимеров: мономер, полимер, структурное звено, степень полимеризации. Полиэтилен, полипропилен, поливинилхлорид.</w:t>
      </w:r>
    </w:p>
    <w:p w:rsidR="00CD0491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Демонстрации. Модели молекул органических соединений, схемы, таблицы.</w:t>
      </w:r>
    </w:p>
    <w:p w:rsidR="00CD0491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Горение углеводородов и обнаружение продуктов их горения. </w:t>
      </w:r>
    </w:p>
    <w:p w:rsidR="00CD0491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Образцы нефти и продуктов их переработки. </w:t>
      </w:r>
    </w:p>
    <w:p w:rsidR="00CD0491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Видеоопыты по свойствам основных классов веществ.</w:t>
      </w:r>
    </w:p>
    <w:p w:rsidR="00EE7C29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Расчетные задачи. Установление простейшей формулы вещества по массовым долям элементов. </w:t>
      </w:r>
    </w:p>
    <w:p w:rsidR="005266F9" w:rsidRDefault="005266F9" w:rsidP="00A61DB5">
      <w:p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02F1" w:rsidRPr="00A61DB5" w:rsidRDefault="00A61DB5" w:rsidP="00A61DB5">
      <w:pPr>
        <w:spacing w:after="240" w:line="240" w:lineRule="auto"/>
        <w:ind w:left="2832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1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Pr="00A61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/>
      </w:tblPr>
      <w:tblGrid>
        <w:gridCol w:w="668"/>
        <w:gridCol w:w="4997"/>
        <w:gridCol w:w="2398"/>
        <w:gridCol w:w="2424"/>
        <w:gridCol w:w="2004"/>
        <w:gridCol w:w="2012"/>
      </w:tblGrid>
      <w:tr w:rsidR="00094250" w:rsidRPr="00A61DB5" w:rsidTr="0009425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  <w:r w:rsidRPr="00A61DB5">
              <w:rPr>
                <w:lang w:eastAsia="ru-RU"/>
              </w:rPr>
              <w:t>№/п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  <w:r w:rsidRPr="00A61DB5">
              <w:rPr>
                <w:lang w:eastAsia="ru-RU"/>
              </w:rPr>
              <w:t>Наименование раздела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  <w:r w:rsidRPr="00A61DB5">
              <w:rPr>
                <w:lang w:eastAsia="ru-RU"/>
              </w:rPr>
              <w:t>Количество часов по программе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  <w:r w:rsidRPr="00A61DB5">
              <w:rPr>
                <w:lang w:eastAsia="ru-RU"/>
              </w:rPr>
              <w:t>Количество часов в рабочей программе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  <w:r w:rsidRPr="00A61DB5">
              <w:rPr>
                <w:lang w:eastAsia="ru-RU"/>
              </w:rPr>
              <w:t>Контрольные работы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  <w:r w:rsidRPr="00A61DB5">
              <w:rPr>
                <w:lang w:eastAsia="ru-RU"/>
              </w:rPr>
              <w:t>Практические работы</w:t>
            </w:r>
          </w:p>
        </w:tc>
      </w:tr>
      <w:tr w:rsidR="00094250" w:rsidRPr="00A61DB5" w:rsidTr="0009425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  <w:r w:rsidRPr="00A61DB5">
              <w:rPr>
                <w:lang w:eastAsia="ru-RU"/>
              </w:rPr>
              <w:t>1.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  <w:r w:rsidRPr="00A61DB5">
              <w:rPr>
                <w:lang w:eastAsia="ru-RU"/>
              </w:rPr>
              <w:t>Повторение курса химии  8 класса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  <w:r w:rsidRPr="00A61DB5">
              <w:rPr>
                <w:lang w:eastAsia="ru-RU"/>
              </w:rPr>
              <w:t>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  <w:r w:rsidRPr="00A61DB5">
              <w:rPr>
                <w:lang w:eastAsia="ru-RU"/>
              </w:rPr>
              <w:t>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</w:p>
        </w:tc>
      </w:tr>
      <w:tr w:rsidR="00094250" w:rsidRPr="00A61DB5" w:rsidTr="0009425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  <w:r w:rsidRPr="00A61DB5">
              <w:rPr>
                <w:lang w:eastAsia="ru-RU"/>
              </w:rPr>
              <w:t>2.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  <w:r w:rsidRPr="00A61DB5">
              <w:rPr>
                <w:lang w:eastAsia="ru-RU"/>
              </w:rPr>
              <w:t>Многообразие химических реакций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  <w:r w:rsidRPr="00A61DB5">
              <w:rPr>
                <w:lang w:eastAsia="ru-RU"/>
              </w:rPr>
              <w:t>13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  <w:r w:rsidRPr="00A61DB5">
              <w:rPr>
                <w:lang w:eastAsia="ru-RU"/>
              </w:rPr>
              <w:t>18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  <w:r w:rsidRPr="00A61DB5">
              <w:rPr>
                <w:lang w:eastAsia="ru-RU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  <w:r w:rsidRPr="00A61DB5">
              <w:rPr>
                <w:lang w:eastAsia="ru-RU"/>
              </w:rPr>
              <w:t>2</w:t>
            </w:r>
          </w:p>
        </w:tc>
      </w:tr>
      <w:tr w:rsidR="00094250" w:rsidRPr="00A61DB5" w:rsidTr="0009425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  <w:r w:rsidRPr="00A61DB5">
              <w:rPr>
                <w:lang w:eastAsia="ru-RU"/>
              </w:rPr>
              <w:t>3.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  <w:r w:rsidRPr="00A61DB5">
              <w:rPr>
                <w:lang w:eastAsia="ru-RU"/>
              </w:rPr>
              <w:t>Многообразие веществ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  <w:r w:rsidRPr="00A61DB5">
              <w:rPr>
                <w:lang w:eastAsia="ru-RU"/>
              </w:rPr>
              <w:t>41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  <w:r w:rsidRPr="00A61DB5">
              <w:rPr>
                <w:lang w:eastAsia="ru-RU"/>
              </w:rPr>
              <w:t>38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  <w:r w:rsidRPr="00A61DB5">
              <w:rPr>
                <w:lang w:eastAsia="ru-RU"/>
              </w:rPr>
              <w:t>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  <w:r w:rsidRPr="00A61DB5">
              <w:rPr>
                <w:lang w:eastAsia="ru-RU"/>
              </w:rPr>
              <w:t>5</w:t>
            </w:r>
          </w:p>
        </w:tc>
      </w:tr>
      <w:tr w:rsidR="00094250" w:rsidRPr="00A61DB5" w:rsidTr="0009425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  <w:r w:rsidRPr="00A61DB5">
              <w:rPr>
                <w:lang w:eastAsia="ru-RU"/>
              </w:rPr>
              <w:lastRenderedPageBreak/>
              <w:t>4.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  <w:r w:rsidRPr="00A61DB5">
              <w:rPr>
                <w:lang w:eastAsia="ru-RU"/>
              </w:rPr>
              <w:t>Краткий обзор важнейших органических веществ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  <w:r w:rsidRPr="00A61DB5">
              <w:rPr>
                <w:lang w:eastAsia="ru-RU"/>
              </w:rPr>
              <w:t>10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  <w:r w:rsidRPr="00A61DB5">
              <w:rPr>
                <w:lang w:eastAsia="ru-RU"/>
              </w:rPr>
              <w:t>7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  <w:r w:rsidRPr="00A61DB5">
              <w:rPr>
                <w:lang w:eastAsia="ru-RU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  <w:r w:rsidRPr="00A61DB5">
              <w:rPr>
                <w:lang w:eastAsia="ru-RU"/>
              </w:rPr>
              <w:t>-</w:t>
            </w:r>
          </w:p>
        </w:tc>
      </w:tr>
      <w:tr w:rsidR="00094250" w:rsidRPr="00A61DB5" w:rsidTr="0009425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  <w:r w:rsidRPr="00A61DB5">
              <w:rPr>
                <w:bCs/>
                <w:lang w:eastAsia="ru-RU"/>
              </w:rPr>
              <w:t>Итого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  <w:r w:rsidRPr="00A61DB5">
              <w:rPr>
                <w:lang w:eastAsia="ru-RU"/>
              </w:rPr>
              <w:t>68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  <w:r w:rsidRPr="00A61DB5">
              <w:rPr>
                <w:lang w:eastAsia="ru-RU"/>
              </w:rPr>
              <w:t>68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  <w:r w:rsidRPr="00A61DB5">
              <w:rPr>
                <w:lang w:eastAsia="ru-RU"/>
              </w:rPr>
              <w:t>4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Pr="00A61DB5" w:rsidRDefault="00094250" w:rsidP="00A61DB5">
            <w:pPr>
              <w:pStyle w:val="a7"/>
              <w:rPr>
                <w:lang w:eastAsia="ru-RU"/>
              </w:rPr>
            </w:pPr>
            <w:r w:rsidRPr="00A61DB5">
              <w:rPr>
                <w:lang w:eastAsia="ru-RU"/>
              </w:rPr>
              <w:t>7</w:t>
            </w:r>
          </w:p>
        </w:tc>
      </w:tr>
    </w:tbl>
    <w:p w:rsidR="005266F9" w:rsidRDefault="005266F9" w:rsidP="00A61DB5">
      <w:pPr>
        <w:spacing w:after="240" w:line="240" w:lineRule="auto"/>
        <w:ind w:left="1345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1DB5" w:rsidRDefault="00A61DB5" w:rsidP="00A61DB5">
      <w:pPr>
        <w:spacing w:after="240" w:line="240" w:lineRule="auto"/>
        <w:ind w:left="1345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2280" w:rsidRPr="00692280" w:rsidRDefault="00692280" w:rsidP="00A61DB5">
      <w:pPr>
        <w:spacing w:after="24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2280" w:rsidRPr="007802F1" w:rsidRDefault="00692280" w:rsidP="00B472C1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0491" w:rsidRPr="00A61DB5" w:rsidRDefault="00692280" w:rsidP="00A61DB5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2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 – ТЕМАТИЧЕСКОЕ ПЛАНИРОВАНИЕ  </w:t>
      </w:r>
    </w:p>
    <w:tbl>
      <w:tblPr>
        <w:tblStyle w:val="1"/>
        <w:tblpPr w:leftFromText="180" w:rightFromText="180" w:vertAnchor="text" w:horzAnchor="page" w:tblpX="535" w:tblpY="657"/>
        <w:tblW w:w="14992" w:type="dxa"/>
        <w:tblLayout w:type="fixed"/>
        <w:tblLook w:val="04A0"/>
      </w:tblPr>
      <w:tblGrid>
        <w:gridCol w:w="675"/>
        <w:gridCol w:w="10915"/>
        <w:gridCol w:w="1701"/>
        <w:gridCol w:w="1701"/>
      </w:tblGrid>
      <w:tr w:rsidR="00CF275D" w:rsidRPr="006B3D00" w:rsidTr="00CF275D">
        <w:trPr>
          <w:trHeight w:val="413"/>
        </w:trPr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56F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09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F275D" w:rsidRPr="00C56F48" w:rsidRDefault="00CF275D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56F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  <w:p w:rsidR="00CF275D" w:rsidRPr="006B3D00" w:rsidRDefault="00CF275D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503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CF275D" w:rsidRPr="006B3D00" w:rsidTr="00CF275D">
        <w:trPr>
          <w:trHeight w:val="412"/>
        </w:trPr>
        <w:tc>
          <w:tcPr>
            <w:tcW w:w="6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C56F48" w:rsidRDefault="00CF275D" w:rsidP="00B472C1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C56F48" w:rsidRDefault="00CF275D" w:rsidP="00B472C1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503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70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503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F503DE" w:rsidRDefault="00CF275D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503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C56F48" w:rsidRDefault="00CF275D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CF275D" w:rsidRPr="006B3D00" w:rsidTr="00CF275D">
        <w:tc>
          <w:tcPr>
            <w:tcW w:w="115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Повторение основных вопросов курса 8 класса (5ч.)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B472C1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B472C1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B472C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B472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Периодический закон и периодическая система хим. элементов Д. И. Менделеева в свете строения атомов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B472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B472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B472C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B472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Химическая связь. Строение вещества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B472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B472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B472C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B472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классы неорганических соединений: их состав, классификация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B472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B472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классы неорганических соединений: их свойства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Расчёты по химическим уравнениям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115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 Мно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гообразие химических реакций (18 </w:t>
            </w: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rPr>
          <w:trHeight w:val="20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CD0491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049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Тема 1. Классификация химических реакций (6 ч)</w:t>
            </w:r>
          </w:p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Окислительно-восстановительные реакции.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381C" w:rsidRPr="006B3D00" w:rsidTr="00CF275D">
        <w:trPr>
          <w:trHeight w:val="20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381C" w:rsidRPr="006B3D00" w:rsidRDefault="005A381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381C" w:rsidRPr="00CD0491" w:rsidRDefault="005A381C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Входная контрольная работа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381C" w:rsidRPr="006B3D00" w:rsidRDefault="005A381C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381C" w:rsidRPr="006B3D00" w:rsidRDefault="005A381C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rPr>
          <w:trHeight w:val="20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5A381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Реакции соединения, разложения, замещения и обмена с точки зрения окисления и восстановления.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rPr>
          <w:trHeight w:val="20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5A381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Тепловой эффект химических реакций. Экзо- и эндотермические реакции.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rPr>
          <w:trHeight w:val="20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5A381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Скорость химических реакций. Первоначальные представления о катализе.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rPr>
          <w:trHeight w:val="20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5A381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EE7C2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Изучение влияния условий проведения химической реакции на её скорость.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rPr>
          <w:trHeight w:val="20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5A381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Обратимые и необратимые реакции. Понятие о химическом равновесии.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rPr>
          <w:trHeight w:val="52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5A381C" w:rsidP="00F503DE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CD0491" w:rsidRDefault="00CF275D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049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Тема 2. Электролитическая диссоциация (12 ч)</w:t>
            </w:r>
          </w:p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55BD">
              <w:rPr>
                <w:rFonts w:ascii="Times New Roman" w:hAnsi="Times New Roman"/>
                <w:sz w:val="24"/>
                <w:szCs w:val="24"/>
                <w:lang w:eastAsia="ru-RU"/>
              </w:rPr>
              <w:t>Сущность процесса электролитической диссоциации.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5A381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Электролитическая диссоциация кислот, оснований и солей.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5A381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Слабые и сильные электролиты. Степень диссоциации.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5A381C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="00CF275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Реакции ионного обмена и условия их протекания.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Л.О. № 1.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Реакции обмена между растворами 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электролитов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rPr>
          <w:trHeight w:val="31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Химические свойства основных классов неорганических соединений в свете представлений об электролитической диссоциации и окислительно-восстановительных реакциях.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Гидролиз солей.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rPr>
          <w:trHeight w:val="26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№2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EE7C2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Решение экспериментальных задач по теме «Свойства кислот, оснований и солей как электролитов».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rPr>
          <w:trHeight w:val="272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Расчёты по уравнениям хим. реакций, если одно из веществ дано в избытке.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09425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систематизация знаний по темам «Классификация химических реакций» и «Электролитическая диссоциация».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№ 1 по темам «Классификация химических реакций» и «Электролитическая диссоциация».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115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2. Многообразие веществ 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38 </w:t>
            </w: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rPr>
          <w:trHeight w:val="8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CD0491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049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Тема 3. Галогены (4 ч)</w:t>
            </w:r>
          </w:p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Общая характеристика неметаллов. 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галогенов в периодической таблице и строение их атомов. Свойства, получение и применение галогенов.Хл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2.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образцами природных соединений неметаллов (хлоридами, сульфидами сульфатами, нитратами)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F275D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F275D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Хлороводород: получение и свойства.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Соляная кислота и её соли.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Л.О. № 3.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Качественная реакция на хлорид-ион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№3. </w:t>
            </w:r>
            <w:r w:rsidRPr="00B966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Получение соляной кислоты и изучение её свойств.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CD0491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049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Тема 4. Кислород и сера (6 ч)</w:t>
            </w:r>
          </w:p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кислорода и серы в периодической системе химических элементов,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строение их атомов. Сера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Сероводород. Сульфиды.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Оксид серы (IV). Сернистая кислота и её соли.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522596" w:rsidRDefault="00CF275D" w:rsidP="00522596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Оксид серы (VI). Серная кислота и её соли.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Л.О. № 4</w:t>
            </w:r>
          </w:p>
          <w:p w:rsidR="00CF275D" w:rsidRPr="00522596" w:rsidRDefault="00CF275D" w:rsidP="00522596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– некоторые хим. свойства серной кислоты;</w:t>
            </w:r>
          </w:p>
          <w:p w:rsidR="00CF275D" w:rsidRPr="006B3D00" w:rsidRDefault="00CF275D" w:rsidP="00522596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- качественная реакция на сульфат-ион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 w:line="7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 w:line="7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Окислительные свойства концентрированной серной кислоты.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№4.</w:t>
            </w:r>
            <w:r w:rsidRPr="00B966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Решение экспериментальных задач по теме «Кислород и сера».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CD0491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049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Тема 5. Азот и фосфор (9 ч) </w:t>
            </w:r>
          </w:p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азота и фосфора в периодической системе химических элементов, строение их атомов. Азот: свойства и применение.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Аммиак. Физические и химические свойства. Получение и применение.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№5. </w:t>
            </w:r>
            <w:r w:rsidRPr="0061720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Получение аммиака и изучение его свойств.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 w:line="13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Соли аммония.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5.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Распознавание катионов аммония.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 w:line="13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 w:line="13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Решение задач на определение массовой (объёмной) доли выхода продукта реакции от теоретически </w:t>
            </w:r>
            <w:r w:rsidRPr="006B3D0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 xml:space="preserve">возможного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Азотная кислота.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Соли азотной кислоты. Азотные удобрения.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 w:line="3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Фосфор. Аллотропия фосфора. Свойства фосфора.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 w:line="3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 w:line="3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rPr>
          <w:trHeight w:val="272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Оксид фосфора (V). Фосфорная кислота и её соли. Фосфорные удобрения.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6.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минеральными удобрениями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rPr>
          <w:trHeight w:val="83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F275D" w:rsidRPr="00CD0491" w:rsidRDefault="00CF275D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049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Тема 6. Углерод и кремний (8 ч)</w:t>
            </w:r>
          </w:p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61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углерода и кремния в периодической системе химических элементов, строение их атомов.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Углерод.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F275D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F275D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Угарный газ, свойства, физиологическое действие на организм.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B472C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Углекислый газ. Угольная кислота и её соли. Круговорот углерода в природе.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 xml:space="preserve">Л. О. № 7.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Распознавание карбонат-ионов.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№6. </w:t>
            </w:r>
            <w:r w:rsidRPr="0061720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Получение оксида углерода (IV) и изучение его свойств. Распознавание карбонатов.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B472C1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Кремний и его соединения. Силикатная промышленность</w:t>
            </w:r>
            <w:r w:rsidRPr="00B472C1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 xml:space="preserve">. </w:t>
            </w:r>
            <w:r w:rsidRPr="00B472C1">
              <w:rPr>
                <w:rFonts w:ascii="Times New Roman" w:hAnsi="Times New Roman"/>
                <w:bCs/>
                <w:i/>
                <w:sz w:val="24"/>
                <w:szCs w:val="24"/>
                <w:u w:val="single"/>
                <w:lang w:eastAsia="ru-RU"/>
              </w:rPr>
              <w:t>Л. О. № 8.</w:t>
            </w:r>
            <w:r w:rsidRPr="00B472C1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Природные силикаты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Решение задач на вычисление массы или объёма продукта реакции по известной массе или объёму исходного вещества, содержащего примеси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систематизация по теме «Неметаллы»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Контрольная работа №2 </w:t>
            </w:r>
            <w:r w:rsidRPr="0061720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 теме «Неметаллы».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CD0491" w:rsidRDefault="00CF275D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049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Тема 7. Общие свойства металлов (11 ч)</w:t>
            </w:r>
          </w:p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Общая характеристика металлов. Физические свойства. Сплавы металлов.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9.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образцами металлов и сплавов (работа с коллекциями)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Нахождение металлов в природе и общие способы их получения. Понятие о металлургии</w:t>
            </w:r>
            <w:r w:rsidRPr="00B472C1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.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10.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Вытеснение одного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металла другим из раствора соли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821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Химические свойства металлов. Электрохимический ряд напряжений металлов.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CD6821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CD6821" w:rsidRDefault="00CF275D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rPr>
          <w:trHeight w:val="28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Щелочные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металлы.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32BF">
              <w:rPr>
                <w:rFonts w:ascii="Times New Roman" w:hAnsi="Times New Roman"/>
                <w:sz w:val="24"/>
                <w:szCs w:val="24"/>
                <w:lang w:eastAsia="ru-RU"/>
              </w:rPr>
              <w:t>Ма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гний. Щелочноземельные металлы. 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Жесткость воды и способы её устранения.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7D32BF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7D32BF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rPr>
          <w:trHeight w:val="27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Алюминий. Нахождение в природе. Свойства алюминия</w:t>
            </w:r>
            <w:r w:rsidRPr="00B472C1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.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11.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соединениями алюминия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rPr>
          <w:trHeight w:val="28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Железо. Нахождение в природе. Свойства железа.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spacing w:before="100" w:beforeAutospacing="1" w:after="100" w:afterAutospacing="1" w:line="10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Соединения железа</w:t>
            </w:r>
            <w:r w:rsidRPr="00B472C1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.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12.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рудами железа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 w:line="10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 w:line="10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№7. </w:t>
            </w:r>
            <w:r w:rsidRPr="00CD04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Решение экспериментальных задач по теме «Металлы и их соединения».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Обобщение и систематизация по теме «Общие свойства металлов»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Контрольная работа №3 по теме «Общие свойства металлов»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75D" w:rsidRPr="006B3D00" w:rsidTr="00CF275D">
        <w:tc>
          <w:tcPr>
            <w:tcW w:w="115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3. Краткий обзор важнейших органических веществ 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75D" w:rsidRPr="00C55404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C55404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5404">
              <w:rPr>
                <w:rFonts w:ascii="Times New Roman" w:hAnsi="Times New Roman"/>
                <w:sz w:val="24"/>
                <w:szCs w:val="24"/>
                <w:lang w:eastAsia="ru-RU"/>
              </w:rPr>
              <w:t>Органическая химия.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C55404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C55404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C55404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75D" w:rsidRPr="00C55404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Углеводороды.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13.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углём, нефтью, продуктами переработки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C55404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C55404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Кислородсодержащие органические соединения: спирты, карбоновые кислоты, сложные эфиры, жиры, у</w:t>
            </w:r>
            <w:r w:rsidRPr="002D472E">
              <w:rPr>
                <w:rFonts w:ascii="Times New Roman" w:hAnsi="Times New Roman"/>
                <w:sz w:val="24"/>
                <w:szCs w:val="24"/>
                <w:lang w:eastAsia="ru-RU"/>
              </w:rPr>
              <w:t>глеводы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C55404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C55404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5404">
              <w:rPr>
                <w:rFonts w:ascii="Times New Roman" w:hAnsi="Times New Roman"/>
                <w:sz w:val="24"/>
                <w:szCs w:val="24"/>
                <w:lang w:eastAsia="ru-RU"/>
              </w:rPr>
              <w:t>Аминокислоты. Белки.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C55404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C55404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C55404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C55404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5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Полимеры.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C55404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C55404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75D" w:rsidRPr="002D472E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2D472E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D47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Итоговая контрольная работа № 4.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2D472E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2D472E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F275D" w:rsidRPr="00C55404" w:rsidTr="00CF27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6B3D00" w:rsidRDefault="00CF275D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Pr="00C55404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Обобщающий урок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75D" w:rsidRDefault="00CF275D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56F48" w:rsidRDefault="00C56F48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6F48" w:rsidRDefault="00C56F48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75D" w:rsidRDefault="00CF275D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CF275D" w:rsidSect="00A61DB5">
      <w:footerReference w:type="default" r:id="rId7"/>
      <w:pgSz w:w="16838" w:h="11906" w:orient="landscape"/>
      <w:pgMar w:top="28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7B1" w:rsidRDefault="006A17B1" w:rsidP="00A61DB5">
      <w:pPr>
        <w:spacing w:after="0" w:line="240" w:lineRule="auto"/>
      </w:pPr>
      <w:r>
        <w:separator/>
      </w:r>
    </w:p>
  </w:endnote>
  <w:endnote w:type="continuationSeparator" w:id="1">
    <w:p w:rsidR="006A17B1" w:rsidRDefault="006A17B1" w:rsidP="00A61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75224456"/>
      <w:docPartObj>
        <w:docPartGallery w:val="Page Numbers (Bottom of Page)"/>
        <w:docPartUnique/>
      </w:docPartObj>
    </w:sdtPr>
    <w:sdtContent>
      <w:p w:rsidR="005A381C" w:rsidRDefault="00D91390">
        <w:pPr>
          <w:pStyle w:val="aa"/>
          <w:jc w:val="right"/>
        </w:pPr>
        <w:r>
          <w:fldChar w:fldCharType="begin"/>
        </w:r>
        <w:r w:rsidR="005A381C">
          <w:instrText>PAGE   \* MERGEFORMAT</w:instrText>
        </w:r>
        <w:r>
          <w:fldChar w:fldCharType="separate"/>
        </w:r>
        <w:r w:rsidR="00E3180A">
          <w:rPr>
            <w:noProof/>
          </w:rPr>
          <w:t>15</w:t>
        </w:r>
        <w:r>
          <w:fldChar w:fldCharType="end"/>
        </w:r>
      </w:p>
    </w:sdtContent>
  </w:sdt>
  <w:p w:rsidR="005A381C" w:rsidRDefault="005A381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7B1" w:rsidRDefault="006A17B1" w:rsidP="00A61DB5">
      <w:pPr>
        <w:spacing w:after="0" w:line="240" w:lineRule="auto"/>
      </w:pPr>
      <w:r>
        <w:separator/>
      </w:r>
    </w:p>
  </w:footnote>
  <w:footnote w:type="continuationSeparator" w:id="1">
    <w:p w:rsidR="006A17B1" w:rsidRDefault="006A17B1" w:rsidP="00A61D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C0082"/>
    <w:multiLevelType w:val="multilevel"/>
    <w:tmpl w:val="6D385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34A7359"/>
    <w:multiLevelType w:val="multilevel"/>
    <w:tmpl w:val="61208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735D8A"/>
    <w:multiLevelType w:val="multilevel"/>
    <w:tmpl w:val="7988D3E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0CE1"/>
    <w:rsid w:val="00094250"/>
    <w:rsid w:val="00144240"/>
    <w:rsid w:val="002513E8"/>
    <w:rsid w:val="00311C07"/>
    <w:rsid w:val="003368E4"/>
    <w:rsid w:val="00401087"/>
    <w:rsid w:val="00460CE1"/>
    <w:rsid w:val="00475323"/>
    <w:rsid w:val="004B732C"/>
    <w:rsid w:val="00522596"/>
    <w:rsid w:val="005266F9"/>
    <w:rsid w:val="005A381C"/>
    <w:rsid w:val="005A4527"/>
    <w:rsid w:val="005C501A"/>
    <w:rsid w:val="005F0B4F"/>
    <w:rsid w:val="005F6CA2"/>
    <w:rsid w:val="00617208"/>
    <w:rsid w:val="00692280"/>
    <w:rsid w:val="006A17B1"/>
    <w:rsid w:val="006F3544"/>
    <w:rsid w:val="007802F1"/>
    <w:rsid w:val="008A378E"/>
    <w:rsid w:val="009B3368"/>
    <w:rsid w:val="00A61DB5"/>
    <w:rsid w:val="00AB3AAB"/>
    <w:rsid w:val="00B472C1"/>
    <w:rsid w:val="00B96691"/>
    <w:rsid w:val="00BB443B"/>
    <w:rsid w:val="00C56F48"/>
    <w:rsid w:val="00CB1037"/>
    <w:rsid w:val="00CB19DD"/>
    <w:rsid w:val="00CD0491"/>
    <w:rsid w:val="00CF275D"/>
    <w:rsid w:val="00D076BB"/>
    <w:rsid w:val="00D80E00"/>
    <w:rsid w:val="00D844DE"/>
    <w:rsid w:val="00D91390"/>
    <w:rsid w:val="00E16B87"/>
    <w:rsid w:val="00E3180A"/>
    <w:rsid w:val="00E82DAF"/>
    <w:rsid w:val="00EE7C29"/>
    <w:rsid w:val="00F1053F"/>
    <w:rsid w:val="00F50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3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28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92280"/>
    <w:pPr>
      <w:ind w:left="720"/>
      <w:contextualSpacing/>
    </w:pPr>
  </w:style>
  <w:style w:type="table" w:customStyle="1" w:styleId="1">
    <w:name w:val="Сетка таблицы1"/>
    <w:basedOn w:val="a1"/>
    <w:rsid w:val="00C56F4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BB4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3">
    <w:name w:val="Style13"/>
    <w:basedOn w:val="a"/>
    <w:rsid w:val="00CB1037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rsid w:val="00CB1037"/>
    <w:rPr>
      <w:rFonts w:ascii="Times New Roman" w:hAnsi="Times New Roman" w:cs="Times New Roman" w:hint="default"/>
      <w:b/>
      <w:bCs/>
      <w:sz w:val="26"/>
      <w:szCs w:val="26"/>
    </w:rPr>
  </w:style>
  <w:style w:type="paragraph" w:styleId="a7">
    <w:name w:val="No Spacing"/>
    <w:uiPriority w:val="1"/>
    <w:qFormat/>
    <w:rsid w:val="00A61DB5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A61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61DB5"/>
  </w:style>
  <w:style w:type="paragraph" w:styleId="aa">
    <w:name w:val="footer"/>
    <w:basedOn w:val="a"/>
    <w:link w:val="ab"/>
    <w:uiPriority w:val="99"/>
    <w:unhideWhenUsed/>
    <w:rsid w:val="00A61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61D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28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92280"/>
    <w:pPr>
      <w:ind w:left="720"/>
      <w:contextualSpacing/>
    </w:pPr>
  </w:style>
  <w:style w:type="table" w:customStyle="1" w:styleId="1">
    <w:name w:val="Сетка таблицы1"/>
    <w:basedOn w:val="a1"/>
    <w:rsid w:val="00C56F4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59"/>
    <w:rsid w:val="00BB4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3">
    <w:name w:val="Style13"/>
    <w:basedOn w:val="a"/>
    <w:rsid w:val="00CB1037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rsid w:val="00CB1037"/>
    <w:rPr>
      <w:rFonts w:ascii="Times New Roman" w:hAnsi="Times New Roman" w:cs="Times New Roman" w:hint="default"/>
      <w:b/>
      <w:bCs/>
      <w:sz w:val="26"/>
      <w:szCs w:val="26"/>
    </w:rPr>
  </w:style>
  <w:style w:type="paragraph" w:styleId="a7">
    <w:name w:val="No Spacing"/>
    <w:uiPriority w:val="1"/>
    <w:qFormat/>
    <w:rsid w:val="00A61DB5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A61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61DB5"/>
  </w:style>
  <w:style w:type="paragraph" w:styleId="aa">
    <w:name w:val="footer"/>
    <w:basedOn w:val="a"/>
    <w:link w:val="ab"/>
    <w:uiPriority w:val="99"/>
    <w:unhideWhenUsed/>
    <w:rsid w:val="00A61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61D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2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7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46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63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09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312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455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898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755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2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4389</Words>
  <Characters>25022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2017-10-30T17:21:00Z</cp:lastPrinted>
  <dcterms:created xsi:type="dcterms:W3CDTF">2017-10-22T11:06:00Z</dcterms:created>
  <dcterms:modified xsi:type="dcterms:W3CDTF">2021-01-13T08:49:00Z</dcterms:modified>
</cp:coreProperties>
</file>